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4DC4" w14:textId="314B4E70" w:rsidR="003A56F6" w:rsidRPr="003A56F6" w:rsidRDefault="003A56F6" w:rsidP="003A56F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A56F6">
        <w:rPr>
          <w:rStyle w:val="a4"/>
          <w:color w:val="333333"/>
        </w:rPr>
        <w:t>Анализ качества и успеваемости за 1 четверть 202</w:t>
      </w:r>
      <w:r w:rsidR="00642737" w:rsidRPr="00642737">
        <w:rPr>
          <w:rStyle w:val="a4"/>
          <w:color w:val="333333"/>
          <w:lang w:val="ru-RU"/>
        </w:rPr>
        <w:t>3</w:t>
      </w:r>
      <w:r w:rsidRPr="003A56F6">
        <w:rPr>
          <w:rStyle w:val="a4"/>
          <w:color w:val="333333"/>
        </w:rPr>
        <w:t>-202</w:t>
      </w:r>
      <w:r w:rsidR="00642737" w:rsidRPr="00642737">
        <w:rPr>
          <w:rStyle w:val="a4"/>
          <w:color w:val="333333"/>
          <w:lang w:val="ru-RU"/>
        </w:rPr>
        <w:t>4</w:t>
      </w:r>
      <w:r w:rsidRPr="003A56F6">
        <w:rPr>
          <w:rStyle w:val="a4"/>
          <w:color w:val="333333"/>
        </w:rPr>
        <w:t xml:space="preserve"> учебного года </w:t>
      </w:r>
    </w:p>
    <w:p w14:paraId="7B414AB9" w14:textId="77777777" w:rsidR="003A56F6" w:rsidRDefault="003A56F6" w:rsidP="003A56F6">
      <w:pPr>
        <w:pStyle w:val="a3"/>
        <w:shd w:val="clear" w:color="auto" w:fill="FFFFFF"/>
        <w:spacing w:before="0" w:beforeAutospacing="0" w:after="150" w:afterAutospacing="0"/>
        <w:ind w:firstLine="720"/>
        <w:rPr>
          <w:color w:val="333333"/>
        </w:rPr>
      </w:pPr>
      <w:r w:rsidRPr="003A56F6">
        <w:rPr>
          <w:color w:val="333333"/>
        </w:rPr>
        <w:t xml:space="preserve">Всего на </w:t>
      </w:r>
      <w:r>
        <w:rPr>
          <w:color w:val="333333"/>
          <w:lang w:val="ru-RU"/>
        </w:rPr>
        <w:t>конец 1 четверти</w:t>
      </w:r>
      <w:r w:rsidRPr="003A56F6">
        <w:rPr>
          <w:color w:val="333333"/>
        </w:rPr>
        <w:t xml:space="preserve"> учебного года контингент обучающихся составлял </w:t>
      </w:r>
      <w:r>
        <w:rPr>
          <w:color w:val="333333"/>
          <w:lang w:val="ru-RU"/>
        </w:rPr>
        <w:t xml:space="preserve">614 </w:t>
      </w:r>
      <w:r w:rsidRPr="003A56F6">
        <w:rPr>
          <w:color w:val="333333"/>
        </w:rPr>
        <w:t xml:space="preserve">учеников, из них первоклассников – </w:t>
      </w:r>
      <w:r>
        <w:rPr>
          <w:color w:val="333333"/>
          <w:lang w:val="ru-RU"/>
        </w:rPr>
        <w:t>59</w:t>
      </w:r>
      <w:r w:rsidRPr="003A56F6">
        <w:rPr>
          <w:color w:val="333333"/>
        </w:rPr>
        <w:t xml:space="preserve">. Численность класса предшкольной подготовки – </w:t>
      </w:r>
      <w:r>
        <w:rPr>
          <w:color w:val="333333"/>
          <w:lang w:val="ru-RU"/>
        </w:rPr>
        <w:t>9</w:t>
      </w:r>
    </w:p>
    <w:p w14:paraId="271CFD12" w14:textId="1478A43D" w:rsidR="003A56F6" w:rsidRPr="003A56F6" w:rsidRDefault="003A56F6" w:rsidP="003A56F6">
      <w:pPr>
        <w:pStyle w:val="a3"/>
        <w:shd w:val="clear" w:color="auto" w:fill="FFFFFF"/>
        <w:spacing w:before="0" w:beforeAutospacing="0" w:after="150" w:afterAutospacing="0"/>
        <w:ind w:firstLine="720"/>
        <w:rPr>
          <w:color w:val="333333"/>
        </w:rPr>
      </w:pPr>
      <w:r w:rsidRPr="003A56F6">
        <w:rPr>
          <w:color w:val="333333"/>
        </w:rPr>
        <w:t xml:space="preserve"> По итогам четверти </w:t>
      </w:r>
      <w:r>
        <w:rPr>
          <w:color w:val="333333"/>
          <w:lang w:val="ru-RU"/>
        </w:rPr>
        <w:t xml:space="preserve">аттестовано </w:t>
      </w:r>
      <w:r w:rsidRPr="003A56F6">
        <w:rPr>
          <w:color w:val="333333"/>
        </w:rPr>
        <w:t xml:space="preserve"> </w:t>
      </w:r>
      <w:r>
        <w:rPr>
          <w:color w:val="333333"/>
          <w:lang w:val="ru-RU"/>
        </w:rPr>
        <w:t>613</w:t>
      </w:r>
      <w:r w:rsidRPr="003A56F6">
        <w:rPr>
          <w:color w:val="333333"/>
        </w:rPr>
        <w:t xml:space="preserve"> обучающихся, что составляет 99,6%, не</w:t>
      </w:r>
      <w:r>
        <w:rPr>
          <w:color w:val="333333"/>
          <w:lang w:val="ru-RU"/>
        </w:rPr>
        <w:t xml:space="preserve"> аттестован </w:t>
      </w:r>
      <w:r w:rsidRPr="003A56F6">
        <w:rPr>
          <w:color w:val="333333"/>
        </w:rPr>
        <w:t xml:space="preserve"> – 1(</w:t>
      </w:r>
      <w:r>
        <w:rPr>
          <w:color w:val="333333"/>
          <w:lang w:val="ru-RU"/>
        </w:rPr>
        <w:t xml:space="preserve"> Лазовский </w:t>
      </w:r>
      <w:r w:rsidRPr="003A56F6">
        <w:rPr>
          <w:color w:val="333333"/>
        </w:rPr>
        <w:t xml:space="preserve"> </w:t>
      </w:r>
      <w:r>
        <w:rPr>
          <w:color w:val="333333"/>
          <w:lang w:val="ru-RU"/>
        </w:rPr>
        <w:t>Р</w:t>
      </w:r>
      <w:r w:rsidRPr="003A56F6">
        <w:rPr>
          <w:color w:val="333333"/>
        </w:rPr>
        <w:t>.1</w:t>
      </w:r>
      <w:r>
        <w:rPr>
          <w:color w:val="333333"/>
          <w:lang w:val="ru-RU"/>
        </w:rPr>
        <w:t xml:space="preserve">0 </w:t>
      </w:r>
      <w:r w:rsidRPr="003A56F6">
        <w:rPr>
          <w:color w:val="333333"/>
        </w:rPr>
        <w:t xml:space="preserve"> класс).</w:t>
      </w:r>
    </w:p>
    <w:p w14:paraId="1E255D1B" w14:textId="77777777" w:rsidR="003A56F6" w:rsidRPr="003A56F6" w:rsidRDefault="003A56F6" w:rsidP="003A56F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A56F6">
        <w:rPr>
          <w:color w:val="333333"/>
        </w:rPr>
        <w:t>Результативность по классам следующая:</w:t>
      </w:r>
    </w:p>
    <w:p w14:paraId="0BCCA49B" w14:textId="44D30DEE" w:rsidR="00BD5B7E" w:rsidRDefault="003A56F6">
      <w:r>
        <w:rPr>
          <w:noProof/>
        </w:rPr>
        <w:drawing>
          <wp:inline distT="0" distB="0" distL="0" distR="0" wp14:anchorId="6FCA37C1" wp14:editId="24C33014">
            <wp:extent cx="5695681" cy="3562350"/>
            <wp:effectExtent l="0" t="0" r="635" b="0"/>
            <wp:docPr id="8689473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947369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857" cy="356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FE95C" w14:textId="25F6EE30" w:rsidR="0019623B" w:rsidRPr="0019623B" w:rsidRDefault="0019623B" w:rsidP="0019623B">
      <w:pPr>
        <w:jc w:val="both"/>
        <w:rPr>
          <w:rFonts w:ascii="Times New Roman" w:hAnsi="Times New Roman" w:cs="Times New Roman"/>
          <w:sz w:val="24"/>
          <w:szCs w:val="24"/>
        </w:rPr>
      </w:pPr>
      <w:r w:rsidRPr="0019623B">
        <w:rPr>
          <w:rFonts w:ascii="Times New Roman" w:hAnsi="Times New Roman" w:cs="Times New Roman"/>
          <w:sz w:val="24"/>
          <w:szCs w:val="24"/>
        </w:rPr>
        <w:t>Наименьшее качество знаний в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 xml:space="preserve"> начальном звене </w:t>
      </w:r>
      <w:proofErr w:type="gramStart"/>
      <w:r w:rsidRPr="0019623B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19623B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19623B">
        <w:rPr>
          <w:rFonts w:ascii="Times New Roman" w:hAnsi="Times New Roman" w:cs="Times New Roman"/>
          <w:sz w:val="24"/>
          <w:szCs w:val="24"/>
        </w:rPr>
        <w:t>-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623B">
        <w:rPr>
          <w:rFonts w:ascii="Times New Roman" w:hAnsi="Times New Roman" w:cs="Times New Roman"/>
          <w:sz w:val="24"/>
          <w:szCs w:val="24"/>
        </w:rPr>
        <w:t xml:space="preserve"> классе (4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9623B">
        <w:rPr>
          <w:rFonts w:ascii="Times New Roman" w:hAnsi="Times New Roman" w:cs="Times New Roman"/>
          <w:sz w:val="24"/>
          <w:szCs w:val="24"/>
        </w:rPr>
        <w:t xml:space="preserve">%), учитель 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 xml:space="preserve"> Головина</w:t>
      </w:r>
      <w:r w:rsidRPr="0019623B">
        <w:rPr>
          <w:rFonts w:ascii="Times New Roman" w:hAnsi="Times New Roman" w:cs="Times New Roman"/>
          <w:sz w:val="24"/>
          <w:szCs w:val="24"/>
        </w:rPr>
        <w:t xml:space="preserve"> 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623B">
        <w:rPr>
          <w:rFonts w:ascii="Times New Roman" w:hAnsi="Times New Roman" w:cs="Times New Roman"/>
          <w:sz w:val="24"/>
          <w:szCs w:val="24"/>
        </w:rPr>
        <w:t>.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9623B">
        <w:rPr>
          <w:rFonts w:ascii="Times New Roman" w:hAnsi="Times New Roman" w:cs="Times New Roman"/>
          <w:sz w:val="24"/>
          <w:szCs w:val="24"/>
        </w:rPr>
        <w:t xml:space="preserve">, наибольшее в 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9623B">
        <w:rPr>
          <w:rFonts w:ascii="Times New Roman" w:hAnsi="Times New Roman" w:cs="Times New Roman"/>
          <w:sz w:val="24"/>
          <w:szCs w:val="24"/>
        </w:rPr>
        <w:t>-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9623B">
        <w:rPr>
          <w:rFonts w:ascii="Times New Roman" w:hAnsi="Times New Roman" w:cs="Times New Roman"/>
          <w:sz w:val="24"/>
          <w:szCs w:val="24"/>
        </w:rPr>
        <w:t xml:space="preserve"> классе (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87</w:t>
      </w:r>
      <w:r w:rsidRPr="0019623B">
        <w:rPr>
          <w:rFonts w:ascii="Times New Roman" w:hAnsi="Times New Roman" w:cs="Times New Roman"/>
          <w:sz w:val="24"/>
          <w:szCs w:val="24"/>
        </w:rPr>
        <w:t xml:space="preserve">%), учитель </w:t>
      </w:r>
      <w:bookmarkStart w:id="0" w:name="_Hlk149744102"/>
      <w:proofErr w:type="spellStart"/>
      <w:r w:rsidRPr="0019623B">
        <w:rPr>
          <w:rFonts w:ascii="Times New Roman" w:hAnsi="Times New Roman" w:cs="Times New Roman"/>
          <w:sz w:val="24"/>
          <w:szCs w:val="24"/>
          <w:lang w:val="ru-RU"/>
        </w:rPr>
        <w:t>Утемысова</w:t>
      </w:r>
      <w:proofErr w:type="spellEnd"/>
      <w:r w:rsidRPr="00196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23B">
        <w:rPr>
          <w:rFonts w:ascii="Times New Roman" w:hAnsi="Times New Roman" w:cs="Times New Roman"/>
          <w:sz w:val="24"/>
          <w:szCs w:val="24"/>
        </w:rPr>
        <w:t xml:space="preserve"> 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9623B">
        <w:rPr>
          <w:rFonts w:ascii="Times New Roman" w:hAnsi="Times New Roman" w:cs="Times New Roman"/>
          <w:sz w:val="24"/>
          <w:szCs w:val="24"/>
        </w:rPr>
        <w:t>.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9623B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14:paraId="6D32526D" w14:textId="77777777" w:rsidR="00186526" w:rsidRDefault="0019623B" w:rsidP="001962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23B">
        <w:rPr>
          <w:rFonts w:ascii="Times New Roman" w:hAnsi="Times New Roman" w:cs="Times New Roman"/>
          <w:sz w:val="24"/>
          <w:szCs w:val="24"/>
        </w:rPr>
        <w:t>Стабильное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23B">
        <w:rPr>
          <w:rFonts w:ascii="Times New Roman" w:hAnsi="Times New Roman" w:cs="Times New Roman"/>
          <w:sz w:val="24"/>
          <w:szCs w:val="24"/>
        </w:rPr>
        <w:t xml:space="preserve"> качество</w:t>
      </w:r>
      <w:proofErr w:type="gramEnd"/>
      <w:r w:rsidRPr="0019623B">
        <w:rPr>
          <w:rFonts w:ascii="Times New Roman" w:hAnsi="Times New Roman" w:cs="Times New Roman"/>
          <w:sz w:val="24"/>
          <w:szCs w:val="24"/>
        </w:rPr>
        <w:t xml:space="preserve"> знаний сохраняется в 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9623B">
        <w:rPr>
          <w:rFonts w:ascii="Times New Roman" w:hAnsi="Times New Roman" w:cs="Times New Roman"/>
          <w:sz w:val="24"/>
          <w:szCs w:val="24"/>
        </w:rPr>
        <w:t>-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A02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23B">
        <w:rPr>
          <w:rFonts w:ascii="Times New Roman" w:hAnsi="Times New Roman" w:cs="Times New Roman"/>
          <w:sz w:val="24"/>
          <w:szCs w:val="24"/>
        </w:rPr>
        <w:t>(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 xml:space="preserve"> Калашникова</w:t>
      </w:r>
      <w:r w:rsidRPr="0019623B">
        <w:rPr>
          <w:rFonts w:ascii="Times New Roman" w:hAnsi="Times New Roman" w:cs="Times New Roman"/>
          <w:sz w:val="24"/>
          <w:szCs w:val="24"/>
        </w:rPr>
        <w:t xml:space="preserve"> 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623B">
        <w:rPr>
          <w:rFonts w:ascii="Times New Roman" w:hAnsi="Times New Roman" w:cs="Times New Roman"/>
          <w:sz w:val="24"/>
          <w:szCs w:val="24"/>
        </w:rPr>
        <w:t>.</w:t>
      </w:r>
      <w:r w:rsidRPr="001962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623B">
        <w:rPr>
          <w:rFonts w:ascii="Times New Roman" w:hAnsi="Times New Roman" w:cs="Times New Roman"/>
          <w:sz w:val="24"/>
          <w:szCs w:val="24"/>
        </w:rPr>
        <w:t>.),</w:t>
      </w:r>
    </w:p>
    <w:p w14:paraId="5D22FEBA" w14:textId="58A604DB" w:rsidR="00186526" w:rsidRDefault="0019623B" w:rsidP="0019623B">
      <w:pPr>
        <w:jc w:val="both"/>
        <w:rPr>
          <w:rFonts w:ascii="Times New Roman" w:hAnsi="Times New Roman" w:cs="Times New Roman"/>
          <w:sz w:val="24"/>
          <w:szCs w:val="24"/>
        </w:rPr>
      </w:pPr>
      <w:r w:rsidRPr="00196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526" w:rsidRPr="0019623B">
        <w:rPr>
          <w:rFonts w:ascii="Times New Roman" w:hAnsi="Times New Roman" w:cs="Times New Roman"/>
          <w:sz w:val="24"/>
          <w:szCs w:val="24"/>
        </w:rPr>
        <w:t>Р</w:t>
      </w:r>
      <w:r w:rsidRPr="0019623B">
        <w:rPr>
          <w:rFonts w:ascii="Times New Roman" w:hAnsi="Times New Roman" w:cs="Times New Roman"/>
          <w:sz w:val="24"/>
          <w:szCs w:val="24"/>
        </w:rPr>
        <w:t>ост</w:t>
      </w:r>
      <w:r w:rsidR="001865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23B">
        <w:rPr>
          <w:rFonts w:ascii="Times New Roman" w:hAnsi="Times New Roman" w:cs="Times New Roman"/>
          <w:sz w:val="24"/>
          <w:szCs w:val="24"/>
        </w:rPr>
        <w:t xml:space="preserve"> качества</w:t>
      </w:r>
      <w:proofErr w:type="gramEnd"/>
      <w:r w:rsidRPr="0019623B">
        <w:rPr>
          <w:rFonts w:ascii="Times New Roman" w:hAnsi="Times New Roman" w:cs="Times New Roman"/>
          <w:sz w:val="24"/>
          <w:szCs w:val="24"/>
        </w:rPr>
        <w:t xml:space="preserve"> знаний наблюдается в 3-б</w:t>
      </w:r>
      <w:r w:rsidR="00186526">
        <w:rPr>
          <w:rFonts w:ascii="Times New Roman" w:hAnsi="Times New Roman" w:cs="Times New Roman"/>
          <w:sz w:val="24"/>
          <w:szCs w:val="24"/>
          <w:lang w:val="ru-RU"/>
        </w:rPr>
        <w:t xml:space="preserve"> – 4 % </w:t>
      </w:r>
      <w:r w:rsidRPr="001962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303E" w:rsidRPr="000C303E">
        <w:rPr>
          <w:rFonts w:ascii="Times New Roman" w:hAnsi="Times New Roman" w:cs="Times New Roman"/>
          <w:sz w:val="24"/>
          <w:szCs w:val="24"/>
        </w:rPr>
        <w:t>Утемысова</w:t>
      </w:r>
      <w:proofErr w:type="spellEnd"/>
      <w:r w:rsidR="000C303E" w:rsidRPr="000C303E">
        <w:rPr>
          <w:rFonts w:ascii="Times New Roman" w:hAnsi="Times New Roman" w:cs="Times New Roman"/>
          <w:sz w:val="24"/>
          <w:szCs w:val="24"/>
        </w:rPr>
        <w:t xml:space="preserve">  Л.Р.</w:t>
      </w:r>
      <w:r w:rsidRPr="0019623B">
        <w:rPr>
          <w:rFonts w:ascii="Times New Roman" w:hAnsi="Times New Roman" w:cs="Times New Roman"/>
          <w:sz w:val="24"/>
          <w:szCs w:val="24"/>
        </w:rPr>
        <w:t>.),</w:t>
      </w:r>
      <w:r w:rsidR="001865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03E">
        <w:rPr>
          <w:rFonts w:ascii="Times New Roman" w:hAnsi="Times New Roman" w:cs="Times New Roman"/>
          <w:sz w:val="24"/>
          <w:szCs w:val="24"/>
          <w:lang w:val="ru-RU"/>
        </w:rPr>
        <w:t>4а</w:t>
      </w:r>
      <w:r w:rsidR="00186526">
        <w:rPr>
          <w:rFonts w:ascii="Times New Roman" w:hAnsi="Times New Roman" w:cs="Times New Roman"/>
          <w:sz w:val="24"/>
          <w:szCs w:val="24"/>
          <w:lang w:val="ru-RU"/>
        </w:rPr>
        <w:t xml:space="preserve"> – 5 %</w:t>
      </w:r>
      <w:r w:rsidR="000C303E">
        <w:rPr>
          <w:rFonts w:ascii="Times New Roman" w:hAnsi="Times New Roman" w:cs="Times New Roman"/>
          <w:sz w:val="24"/>
          <w:szCs w:val="24"/>
          <w:lang w:val="ru-RU"/>
        </w:rPr>
        <w:t xml:space="preserve">  (Машинист Е.К.), 4 б </w:t>
      </w:r>
      <w:r w:rsidR="00186526">
        <w:rPr>
          <w:rFonts w:ascii="Times New Roman" w:hAnsi="Times New Roman" w:cs="Times New Roman"/>
          <w:sz w:val="24"/>
          <w:szCs w:val="24"/>
          <w:lang w:val="ru-RU"/>
        </w:rPr>
        <w:t xml:space="preserve"> - 13% </w:t>
      </w:r>
      <w:r w:rsidR="000C303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0C303E">
        <w:rPr>
          <w:rFonts w:ascii="Times New Roman" w:hAnsi="Times New Roman" w:cs="Times New Roman"/>
          <w:sz w:val="24"/>
          <w:szCs w:val="24"/>
          <w:lang w:val="ru-RU"/>
        </w:rPr>
        <w:t>Партицкая</w:t>
      </w:r>
      <w:proofErr w:type="spellEnd"/>
      <w:r w:rsidR="000C303E">
        <w:rPr>
          <w:rFonts w:ascii="Times New Roman" w:hAnsi="Times New Roman" w:cs="Times New Roman"/>
          <w:sz w:val="24"/>
          <w:szCs w:val="24"/>
          <w:lang w:val="ru-RU"/>
        </w:rPr>
        <w:t xml:space="preserve"> О.В)</w:t>
      </w:r>
      <w:r w:rsidRPr="00196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15538" w14:textId="2C8AC76C" w:rsidR="00186526" w:rsidRDefault="0019623B" w:rsidP="00196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23B">
        <w:rPr>
          <w:rFonts w:ascii="Times New Roman" w:hAnsi="Times New Roman" w:cs="Times New Roman"/>
          <w:sz w:val="24"/>
          <w:szCs w:val="24"/>
        </w:rPr>
        <w:t xml:space="preserve">снижение качества знаний наблюдается </w:t>
      </w:r>
      <w:proofErr w:type="gramStart"/>
      <w:r w:rsidRPr="0019623B">
        <w:rPr>
          <w:rFonts w:ascii="Times New Roman" w:hAnsi="Times New Roman" w:cs="Times New Roman"/>
          <w:sz w:val="24"/>
          <w:szCs w:val="24"/>
        </w:rPr>
        <w:t>в</w:t>
      </w:r>
      <w:r w:rsidR="001865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23B">
        <w:rPr>
          <w:rFonts w:ascii="Times New Roman" w:hAnsi="Times New Roman" w:cs="Times New Roman"/>
          <w:sz w:val="24"/>
          <w:szCs w:val="24"/>
        </w:rPr>
        <w:t xml:space="preserve"> </w:t>
      </w:r>
      <w:r w:rsidR="00186526">
        <w:rPr>
          <w:rFonts w:ascii="Times New Roman" w:hAnsi="Times New Roman" w:cs="Times New Roman"/>
          <w:sz w:val="24"/>
          <w:szCs w:val="24"/>
          <w:lang w:val="ru-RU"/>
        </w:rPr>
        <w:t>3</w:t>
      </w:r>
      <w:proofErr w:type="gramEnd"/>
      <w:r w:rsidRPr="0019623B">
        <w:rPr>
          <w:rFonts w:ascii="Times New Roman" w:hAnsi="Times New Roman" w:cs="Times New Roman"/>
          <w:sz w:val="24"/>
          <w:szCs w:val="24"/>
        </w:rPr>
        <w:t>-</w:t>
      </w:r>
      <w:r w:rsidR="00186526">
        <w:rPr>
          <w:rFonts w:ascii="Times New Roman" w:hAnsi="Times New Roman" w:cs="Times New Roman"/>
          <w:sz w:val="24"/>
          <w:szCs w:val="24"/>
          <w:lang w:val="ru-RU"/>
        </w:rPr>
        <w:t>а  Голова Н.В. на 3 %</w:t>
      </w:r>
    </w:p>
    <w:p w14:paraId="3BB8438D" w14:textId="5DFEA87A" w:rsidR="0019623B" w:rsidRPr="008C48E8" w:rsidRDefault="004F6CA8" w:rsidP="001865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49748746"/>
      <w:r>
        <w:rPr>
          <w:rFonts w:ascii="Times New Roman" w:hAnsi="Times New Roman" w:cs="Times New Roman"/>
          <w:sz w:val="24"/>
          <w:szCs w:val="24"/>
          <w:lang w:val="ru-RU"/>
        </w:rPr>
        <w:t>Качество успеваемости по сравнению с прошлым годом одинаковое 66%</w:t>
      </w:r>
      <w:bookmarkEnd w:id="1"/>
    </w:p>
    <w:tbl>
      <w:tblPr>
        <w:tblW w:w="9640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260"/>
        <w:gridCol w:w="1407"/>
        <w:gridCol w:w="1260"/>
        <w:gridCol w:w="1108"/>
        <w:gridCol w:w="1134"/>
        <w:gridCol w:w="1134"/>
        <w:gridCol w:w="1559"/>
      </w:tblGrid>
      <w:tr w:rsidR="00254287" w:rsidRPr="00254287" w14:paraId="11249194" w14:textId="77777777" w:rsidTr="00254287">
        <w:trPr>
          <w:gridAfter w:val="7"/>
          <w:wAfter w:w="8862" w:type="dxa"/>
          <w:trHeight w:val="450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CBFC0" w14:textId="35251E50" w:rsidR="00254287" w:rsidRDefault="00254287" w:rsidP="0025428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</w:p>
          <w:p w14:paraId="1DD2D900" w14:textId="77777777" w:rsidR="00254287" w:rsidRDefault="00254287" w:rsidP="00254287">
            <w:pPr>
              <w:rPr>
                <w:b/>
                <w:bCs/>
                <w:lang w:val="ru-RU"/>
              </w:rPr>
            </w:pPr>
          </w:p>
          <w:p w14:paraId="4F5FA75A" w14:textId="77777777" w:rsidR="00254287" w:rsidRDefault="00254287" w:rsidP="00254287">
            <w:pPr>
              <w:rPr>
                <w:b/>
                <w:bCs/>
                <w:lang w:val="ru-RU"/>
              </w:rPr>
            </w:pPr>
          </w:p>
          <w:p w14:paraId="2BD30BFD" w14:textId="3CDB97E9" w:rsidR="00254287" w:rsidRPr="00254287" w:rsidRDefault="00254287" w:rsidP="00254287">
            <w:pPr>
              <w:rPr>
                <w:b/>
                <w:bCs/>
              </w:rPr>
            </w:pPr>
            <w:r w:rsidRPr="00254287">
              <w:rPr>
                <w:b/>
                <w:bCs/>
              </w:rPr>
              <w:t>Классы</w:t>
            </w:r>
          </w:p>
        </w:tc>
      </w:tr>
      <w:tr w:rsidR="00254287" w:rsidRPr="00254287" w14:paraId="4E8409D4" w14:textId="77777777" w:rsidTr="00254287">
        <w:trPr>
          <w:trHeight w:val="930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1870C" w14:textId="77777777" w:rsidR="00254287" w:rsidRPr="00254287" w:rsidRDefault="00254287" w:rsidP="00254287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B4C0D" w14:textId="77777777" w:rsidR="00254287" w:rsidRPr="00254287" w:rsidRDefault="00254287" w:rsidP="00254287">
            <w:pPr>
              <w:rPr>
                <w:b/>
                <w:bCs/>
              </w:rPr>
            </w:pPr>
            <w:r w:rsidRPr="00254287">
              <w:rPr>
                <w:b/>
                <w:bCs/>
              </w:rPr>
              <w:t>казахский язык в русских классах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15F58" w14:textId="77777777" w:rsidR="00254287" w:rsidRPr="00254287" w:rsidRDefault="00254287" w:rsidP="00254287">
            <w:pPr>
              <w:rPr>
                <w:b/>
                <w:bCs/>
              </w:rPr>
            </w:pPr>
            <w:r w:rsidRPr="00254287">
              <w:rPr>
                <w:b/>
                <w:bCs/>
              </w:rPr>
              <w:t>литературное чтение в русских классах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39DE5" w14:textId="77777777" w:rsidR="00254287" w:rsidRPr="00254287" w:rsidRDefault="00254287" w:rsidP="00254287">
            <w:pPr>
              <w:rPr>
                <w:b/>
                <w:bCs/>
              </w:rPr>
            </w:pPr>
            <w:r w:rsidRPr="00254287">
              <w:rPr>
                <w:b/>
                <w:bCs/>
              </w:rPr>
              <w:t>русский язык в русских классах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B0293" w14:textId="77777777" w:rsidR="00254287" w:rsidRDefault="00254287" w:rsidP="00254287">
            <w:pPr>
              <w:rPr>
                <w:b/>
                <w:bCs/>
              </w:rPr>
            </w:pPr>
            <w:proofErr w:type="spellStart"/>
            <w:r w:rsidRPr="00254287">
              <w:rPr>
                <w:b/>
                <w:bCs/>
              </w:rPr>
              <w:t>Иностран</w:t>
            </w:r>
            <w:proofErr w:type="spellEnd"/>
          </w:p>
          <w:p w14:paraId="013D1564" w14:textId="7B705F0A" w:rsidR="00254287" w:rsidRPr="00254287" w:rsidRDefault="00254287" w:rsidP="00254287">
            <w:pPr>
              <w:rPr>
                <w:b/>
                <w:bCs/>
              </w:rPr>
            </w:pPr>
            <w:proofErr w:type="spellStart"/>
            <w:r w:rsidRPr="00254287">
              <w:rPr>
                <w:b/>
                <w:bCs/>
              </w:rPr>
              <w:t>ный</w:t>
            </w:r>
            <w:proofErr w:type="spellEnd"/>
            <w:r w:rsidRPr="00254287">
              <w:rPr>
                <w:b/>
                <w:bCs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A3D7A" w14:textId="77777777" w:rsidR="00254287" w:rsidRPr="00254287" w:rsidRDefault="00254287" w:rsidP="00254287">
            <w:pPr>
              <w:rPr>
                <w:b/>
                <w:bCs/>
              </w:rPr>
            </w:pPr>
            <w:r w:rsidRPr="00254287">
              <w:rPr>
                <w:b/>
                <w:bCs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16854" w14:textId="77777777" w:rsidR="00254287" w:rsidRPr="00254287" w:rsidRDefault="00254287" w:rsidP="00254287">
            <w:pPr>
              <w:rPr>
                <w:b/>
                <w:bCs/>
              </w:rPr>
            </w:pPr>
            <w:r w:rsidRPr="00254287">
              <w:rPr>
                <w:b/>
                <w:bCs/>
              </w:rPr>
              <w:t xml:space="preserve">Естествознание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C277E" w14:textId="77777777" w:rsidR="00254287" w:rsidRPr="00254287" w:rsidRDefault="00254287" w:rsidP="00254287">
            <w:pPr>
              <w:rPr>
                <w:b/>
                <w:bCs/>
              </w:rPr>
            </w:pPr>
            <w:r w:rsidRPr="00254287">
              <w:rPr>
                <w:b/>
                <w:bCs/>
              </w:rPr>
              <w:t>Среднее качество по классам</w:t>
            </w:r>
          </w:p>
        </w:tc>
      </w:tr>
      <w:tr w:rsidR="00254287" w:rsidRPr="00254287" w14:paraId="4315A775" w14:textId="77777777" w:rsidTr="00254287">
        <w:trPr>
          <w:trHeight w:val="255"/>
        </w:trPr>
        <w:tc>
          <w:tcPr>
            <w:tcW w:w="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9EA00" w14:textId="77777777" w:rsidR="00254287" w:rsidRPr="00254287" w:rsidRDefault="00254287" w:rsidP="00254287">
            <w:r w:rsidRPr="00254287">
              <w:t>2кл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40DDB" w14:textId="77777777" w:rsidR="00254287" w:rsidRPr="00254287" w:rsidRDefault="00254287" w:rsidP="00254287">
            <w:pPr>
              <w:rPr>
                <w:b/>
                <w:bCs/>
              </w:rPr>
            </w:pPr>
            <w:r w:rsidRPr="00254287">
              <w:rPr>
                <w:b/>
                <w:bCs/>
              </w:rPr>
              <w:t>62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47794" w14:textId="77777777" w:rsidR="00254287" w:rsidRPr="00254287" w:rsidRDefault="00254287" w:rsidP="00254287">
            <w:pPr>
              <w:rPr>
                <w:b/>
                <w:bCs/>
              </w:rPr>
            </w:pPr>
            <w:r w:rsidRPr="00254287">
              <w:rPr>
                <w:b/>
                <w:bCs/>
              </w:rPr>
              <w:t>70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C4D9E" w14:textId="77777777" w:rsidR="00254287" w:rsidRPr="00254287" w:rsidRDefault="00254287" w:rsidP="00254287">
            <w:pPr>
              <w:rPr>
                <w:b/>
                <w:bCs/>
              </w:rPr>
            </w:pPr>
            <w:r w:rsidRPr="00254287">
              <w:rPr>
                <w:b/>
                <w:bCs/>
              </w:rPr>
              <w:t>64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A92F9" w14:textId="77777777" w:rsidR="00254287" w:rsidRPr="00254287" w:rsidRDefault="00254287" w:rsidP="0025428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51593" w14:textId="77777777" w:rsidR="00254287" w:rsidRPr="00254287" w:rsidRDefault="00254287" w:rsidP="00254287">
            <w:pPr>
              <w:rPr>
                <w:b/>
                <w:bCs/>
              </w:rPr>
            </w:pPr>
            <w:r w:rsidRPr="00254287">
              <w:rPr>
                <w:b/>
                <w:bCs/>
              </w:rPr>
              <w:t>67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52160" w14:textId="77777777" w:rsidR="00254287" w:rsidRPr="00254287" w:rsidRDefault="00254287" w:rsidP="00254287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E2DF4" w14:textId="263B1BFB" w:rsidR="00254287" w:rsidRPr="00254287" w:rsidRDefault="00254287" w:rsidP="00254287">
            <w:r w:rsidRPr="00254287">
              <w:t>65,</w:t>
            </w:r>
          </w:p>
        </w:tc>
      </w:tr>
      <w:tr w:rsidR="00254287" w:rsidRPr="00254287" w14:paraId="34BE3878" w14:textId="77777777" w:rsidTr="00254287">
        <w:trPr>
          <w:trHeight w:val="255"/>
        </w:trPr>
        <w:tc>
          <w:tcPr>
            <w:tcW w:w="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607B9" w14:textId="77777777" w:rsidR="00254287" w:rsidRPr="00254287" w:rsidRDefault="00254287" w:rsidP="00254287">
            <w:r w:rsidRPr="00254287">
              <w:t>3кл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35F92B" w14:textId="77777777" w:rsidR="00254287" w:rsidRPr="00254287" w:rsidRDefault="00254287" w:rsidP="00254287">
            <w:r w:rsidRPr="00254287">
              <w:t>76,0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4BF1D" w14:textId="77777777" w:rsidR="00254287" w:rsidRPr="00254287" w:rsidRDefault="00254287" w:rsidP="00254287">
            <w:r w:rsidRPr="00254287">
              <w:t>84,0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4482DE" w14:textId="77777777" w:rsidR="00254287" w:rsidRPr="00254287" w:rsidRDefault="00254287" w:rsidP="00254287">
            <w:r w:rsidRPr="00254287">
              <w:t>80,0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5D557E" w14:textId="77777777" w:rsidR="00254287" w:rsidRPr="00254287" w:rsidRDefault="00254287" w:rsidP="00254287">
            <w:r w:rsidRPr="00254287">
              <w:t>58,0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58A41" w14:textId="77777777" w:rsidR="00254287" w:rsidRPr="00254287" w:rsidRDefault="00254287" w:rsidP="00254287">
            <w:r w:rsidRPr="00254287">
              <w:t>78,0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3C15EE" w14:textId="77777777" w:rsidR="00254287" w:rsidRPr="00254287" w:rsidRDefault="00254287" w:rsidP="00254287">
            <w:r w:rsidRPr="00254287">
              <w:t>82,0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230FD" w14:textId="1B5A1C83" w:rsidR="00254287" w:rsidRPr="00254287" w:rsidRDefault="00254287" w:rsidP="00254287">
            <w:r w:rsidRPr="00254287">
              <w:t>7</w:t>
            </w:r>
          </w:p>
        </w:tc>
      </w:tr>
      <w:tr w:rsidR="00254287" w:rsidRPr="00254287" w14:paraId="2F0AE0DD" w14:textId="77777777" w:rsidTr="00254287">
        <w:trPr>
          <w:trHeight w:val="255"/>
        </w:trPr>
        <w:tc>
          <w:tcPr>
            <w:tcW w:w="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93647" w14:textId="77777777" w:rsidR="00254287" w:rsidRPr="00254287" w:rsidRDefault="00254287" w:rsidP="00254287">
            <w:r w:rsidRPr="00254287">
              <w:t>4кл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59FB20" w14:textId="77777777" w:rsidR="00254287" w:rsidRPr="00254287" w:rsidRDefault="00254287" w:rsidP="00254287">
            <w:r w:rsidRPr="00254287">
              <w:t>77,0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3DA33" w14:textId="77777777" w:rsidR="00254287" w:rsidRPr="00254287" w:rsidRDefault="00254287" w:rsidP="00254287">
            <w:r w:rsidRPr="00254287">
              <w:t>88,0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6910C" w14:textId="77777777" w:rsidR="00254287" w:rsidRPr="00254287" w:rsidRDefault="00254287" w:rsidP="00254287">
            <w:r w:rsidRPr="00254287">
              <w:t>77,0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874DE1" w14:textId="77777777" w:rsidR="00254287" w:rsidRPr="00254287" w:rsidRDefault="00254287" w:rsidP="00254287">
            <w:r w:rsidRPr="00254287">
              <w:t>73,0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C38661" w14:textId="77777777" w:rsidR="00254287" w:rsidRPr="00254287" w:rsidRDefault="00254287" w:rsidP="00254287">
            <w:r w:rsidRPr="00254287">
              <w:t>84,0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B07533" w14:textId="77777777" w:rsidR="00254287" w:rsidRPr="00254287" w:rsidRDefault="00254287" w:rsidP="00254287">
            <w:r w:rsidRPr="00254287">
              <w:t>84,0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D0523" w14:textId="2A7E70D2" w:rsidR="00254287" w:rsidRPr="00254287" w:rsidRDefault="00254287" w:rsidP="00254287">
            <w:r w:rsidRPr="00254287">
              <w:t>80</w:t>
            </w:r>
          </w:p>
        </w:tc>
      </w:tr>
      <w:tr w:rsidR="00254287" w:rsidRPr="00254287" w14:paraId="5977D4F6" w14:textId="77777777" w:rsidTr="00254287">
        <w:trPr>
          <w:trHeight w:val="255"/>
        </w:trPr>
        <w:tc>
          <w:tcPr>
            <w:tcW w:w="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614D42" w14:textId="77777777" w:rsidR="00254287" w:rsidRPr="00254287" w:rsidRDefault="00254287" w:rsidP="00254287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5063DA" w14:textId="36BE73D2" w:rsidR="00254287" w:rsidRPr="00254287" w:rsidRDefault="00254287" w:rsidP="00254287">
            <w:r w:rsidRPr="00254287">
              <w:t>71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386D3" w14:textId="6EC308DB" w:rsidR="00254287" w:rsidRPr="00254287" w:rsidRDefault="00254287" w:rsidP="00254287">
            <w:r w:rsidRPr="00254287">
              <w:t>80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82464" w14:textId="352A8A89" w:rsidR="00254287" w:rsidRPr="00254287" w:rsidRDefault="00254287" w:rsidP="00254287">
            <w:r w:rsidRPr="00254287">
              <w:t>73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090511" w14:textId="77777777" w:rsidR="00254287" w:rsidRPr="00254287" w:rsidRDefault="00254287" w:rsidP="00254287">
            <w:r w:rsidRPr="00254287">
              <w:t>65,5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143705" w14:textId="551C06F7" w:rsidR="00254287" w:rsidRPr="00254287" w:rsidRDefault="00254287" w:rsidP="00254287">
            <w:r w:rsidRPr="00254287">
              <w:t>76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4DB304" w14:textId="77777777" w:rsidR="00254287" w:rsidRPr="00254287" w:rsidRDefault="00254287" w:rsidP="00254287">
            <w:r w:rsidRPr="00254287">
              <w:t>83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D96EAE" w14:textId="2DA4429B" w:rsidR="00254287" w:rsidRPr="00254287" w:rsidRDefault="00254287" w:rsidP="00254287">
            <w:r w:rsidRPr="00254287">
              <w:t>74</w:t>
            </w:r>
          </w:p>
        </w:tc>
      </w:tr>
    </w:tbl>
    <w:p w14:paraId="16FA909A" w14:textId="77777777" w:rsidR="0019623B" w:rsidRDefault="0019623B"/>
    <w:p w14:paraId="336C671A" w14:textId="0E22A687" w:rsidR="003A56F6" w:rsidRDefault="003A56F6">
      <w:r>
        <w:rPr>
          <w:noProof/>
        </w:rPr>
        <w:lastRenderedPageBreak/>
        <w:drawing>
          <wp:inline distT="0" distB="0" distL="0" distR="0" wp14:anchorId="625B3134" wp14:editId="407A4984">
            <wp:extent cx="5800725" cy="3800475"/>
            <wp:effectExtent l="0" t="0" r="9525" b="9525"/>
            <wp:docPr id="11415697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A933B3" w14:textId="4207AD3F" w:rsidR="004F6CA8" w:rsidRPr="004F6CA8" w:rsidRDefault="002542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6CA8">
        <w:rPr>
          <w:rFonts w:ascii="Times New Roman" w:hAnsi="Times New Roman" w:cs="Times New Roman"/>
          <w:sz w:val="24"/>
          <w:szCs w:val="24"/>
        </w:rPr>
        <w:t xml:space="preserve">Из 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 xml:space="preserve"> четырнадцати</w:t>
      </w:r>
      <w:proofErr w:type="gramEnd"/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6CA8">
        <w:rPr>
          <w:rFonts w:ascii="Times New Roman" w:hAnsi="Times New Roman" w:cs="Times New Roman"/>
          <w:sz w:val="24"/>
          <w:szCs w:val="24"/>
        </w:rPr>
        <w:t xml:space="preserve"> классов наилучшее качество знаний в 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F6CA8">
        <w:rPr>
          <w:rFonts w:ascii="Times New Roman" w:hAnsi="Times New Roman" w:cs="Times New Roman"/>
          <w:sz w:val="24"/>
          <w:szCs w:val="24"/>
        </w:rPr>
        <w:t>-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F6CA8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FB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6CA8">
        <w:rPr>
          <w:rFonts w:ascii="Times New Roman" w:hAnsi="Times New Roman" w:cs="Times New Roman"/>
          <w:sz w:val="24"/>
          <w:szCs w:val="24"/>
        </w:rPr>
        <w:t>(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Pr="004F6CA8">
        <w:rPr>
          <w:rFonts w:ascii="Times New Roman" w:hAnsi="Times New Roman" w:cs="Times New Roman"/>
          <w:sz w:val="24"/>
          <w:szCs w:val="24"/>
        </w:rPr>
        <w:t xml:space="preserve">%).  </w:t>
      </w:r>
    </w:p>
    <w:p w14:paraId="7C1A56FC" w14:textId="3C5C43FE" w:rsidR="004F6CA8" w:rsidRPr="004F6CA8" w:rsidRDefault="00254287">
      <w:pPr>
        <w:rPr>
          <w:rFonts w:ascii="Times New Roman" w:hAnsi="Times New Roman" w:cs="Times New Roman"/>
          <w:sz w:val="24"/>
          <w:szCs w:val="24"/>
        </w:rPr>
      </w:pPr>
      <w:r w:rsidRPr="004F6CA8">
        <w:rPr>
          <w:rFonts w:ascii="Times New Roman" w:hAnsi="Times New Roman" w:cs="Times New Roman"/>
          <w:sz w:val="24"/>
          <w:szCs w:val="24"/>
        </w:rPr>
        <w:t xml:space="preserve">В 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>5-</w:t>
      </w:r>
      <w:proofErr w:type="gramStart"/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 xml:space="preserve">ти </w:t>
      </w:r>
      <w:r w:rsidRPr="004F6CA8">
        <w:rPr>
          <w:rFonts w:ascii="Times New Roman" w:hAnsi="Times New Roman" w:cs="Times New Roman"/>
          <w:sz w:val="24"/>
          <w:szCs w:val="24"/>
        </w:rPr>
        <w:t xml:space="preserve"> классах</w:t>
      </w:r>
      <w:proofErr w:type="gramEnd"/>
      <w:r w:rsidRPr="004F6CA8">
        <w:rPr>
          <w:rFonts w:ascii="Times New Roman" w:hAnsi="Times New Roman" w:cs="Times New Roman"/>
          <w:sz w:val="24"/>
          <w:szCs w:val="24"/>
        </w:rPr>
        <w:t xml:space="preserve"> качество знаний, выше 50%( 5-а, 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F6CA8">
        <w:rPr>
          <w:rFonts w:ascii="Times New Roman" w:hAnsi="Times New Roman" w:cs="Times New Roman"/>
          <w:sz w:val="24"/>
          <w:szCs w:val="24"/>
        </w:rPr>
        <w:t>-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F6CA8">
        <w:rPr>
          <w:rFonts w:ascii="Times New Roman" w:hAnsi="Times New Roman" w:cs="Times New Roman"/>
          <w:sz w:val="24"/>
          <w:szCs w:val="24"/>
        </w:rPr>
        <w:t xml:space="preserve">, 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F6CA8">
        <w:rPr>
          <w:rFonts w:ascii="Times New Roman" w:hAnsi="Times New Roman" w:cs="Times New Roman"/>
          <w:sz w:val="24"/>
          <w:szCs w:val="24"/>
        </w:rPr>
        <w:t>-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F6CA8">
        <w:rPr>
          <w:rFonts w:ascii="Times New Roman" w:hAnsi="Times New Roman" w:cs="Times New Roman"/>
          <w:sz w:val="24"/>
          <w:szCs w:val="24"/>
        </w:rPr>
        <w:t>,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F6CA8">
        <w:rPr>
          <w:rFonts w:ascii="Times New Roman" w:hAnsi="Times New Roman" w:cs="Times New Roman"/>
          <w:sz w:val="24"/>
          <w:szCs w:val="24"/>
        </w:rPr>
        <w:t>-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>а, 6-в</w:t>
      </w:r>
      <w:r w:rsidRPr="004F6C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E59FE0B" w14:textId="76504113" w:rsidR="004F6CA8" w:rsidRPr="004F6CA8" w:rsidRDefault="002542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6CA8">
        <w:rPr>
          <w:rFonts w:ascii="Times New Roman" w:hAnsi="Times New Roman" w:cs="Times New Roman"/>
          <w:sz w:val="24"/>
          <w:szCs w:val="24"/>
        </w:rPr>
        <w:t xml:space="preserve">В 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spellStart"/>
      <w:r w:rsidRPr="004F6CA8">
        <w:rPr>
          <w:rFonts w:ascii="Times New Roman" w:hAnsi="Times New Roman" w:cs="Times New Roman"/>
          <w:sz w:val="24"/>
          <w:szCs w:val="24"/>
        </w:rPr>
        <w:t>рех</w:t>
      </w:r>
      <w:proofErr w:type="spellEnd"/>
      <w:proofErr w:type="gramEnd"/>
      <w:r w:rsidRPr="004F6CA8">
        <w:rPr>
          <w:rFonts w:ascii="Times New Roman" w:hAnsi="Times New Roman" w:cs="Times New Roman"/>
          <w:sz w:val="24"/>
          <w:szCs w:val="24"/>
        </w:rPr>
        <w:t xml:space="preserve"> классах наблюдается с снижение качества знаний (6-б.</w:t>
      </w:r>
      <w:r w:rsidR="004F6CA8" w:rsidRPr="004F6CA8">
        <w:rPr>
          <w:rFonts w:ascii="Times New Roman" w:hAnsi="Times New Roman" w:cs="Times New Roman"/>
          <w:sz w:val="24"/>
          <w:szCs w:val="24"/>
          <w:lang w:val="ru-RU"/>
        </w:rPr>
        <w:t xml:space="preserve"> -14 %, 7 а – 13%, 7 б – 32%</w:t>
      </w:r>
      <w:r w:rsidRPr="004F6CA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FE6588E" w14:textId="21CE95C0" w:rsidR="004F6CA8" w:rsidRPr="004F6CA8" w:rsidRDefault="004F6CA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F6CA8">
        <w:rPr>
          <w:rFonts w:ascii="Times New Roman" w:hAnsi="Times New Roman" w:cs="Times New Roman"/>
          <w:sz w:val="24"/>
          <w:szCs w:val="24"/>
        </w:rPr>
        <w:t>Рост  качества</w:t>
      </w:r>
      <w:proofErr w:type="gramEnd"/>
      <w:r w:rsidRPr="004F6CA8">
        <w:rPr>
          <w:rFonts w:ascii="Times New Roman" w:hAnsi="Times New Roman" w:cs="Times New Roman"/>
          <w:sz w:val="24"/>
          <w:szCs w:val="24"/>
        </w:rPr>
        <w:t xml:space="preserve"> знаний наблюдается в</w:t>
      </w:r>
      <w:r w:rsidRPr="004F6CA8">
        <w:rPr>
          <w:rFonts w:ascii="Times New Roman" w:hAnsi="Times New Roman" w:cs="Times New Roman"/>
          <w:sz w:val="24"/>
          <w:szCs w:val="24"/>
          <w:lang w:val="ru-RU"/>
        </w:rPr>
        <w:t xml:space="preserve"> 5 а – 4%, 5 б – 7%, 5 в- 15%, 6 в  - 10%, 8а – 4%, 8 в – 4%, 9а -20%, 9б – 10%</w:t>
      </w:r>
    </w:p>
    <w:p w14:paraId="5A0B5E77" w14:textId="49573C2A" w:rsidR="004F6CA8" w:rsidRPr="004F6CA8" w:rsidRDefault="004F6CA8">
      <w:pPr>
        <w:rPr>
          <w:rFonts w:ascii="Times New Roman" w:hAnsi="Times New Roman" w:cs="Times New Roman"/>
          <w:sz w:val="24"/>
          <w:szCs w:val="24"/>
        </w:rPr>
      </w:pPr>
      <w:r w:rsidRPr="004F6CA8">
        <w:rPr>
          <w:rFonts w:ascii="Times New Roman" w:hAnsi="Times New Roman" w:cs="Times New Roman"/>
          <w:sz w:val="24"/>
          <w:szCs w:val="24"/>
        </w:rPr>
        <w:t xml:space="preserve">Качество успеваемости по сравнению с прошлым годом </w:t>
      </w:r>
      <w:r w:rsidR="0092371E">
        <w:rPr>
          <w:rFonts w:ascii="Times New Roman" w:hAnsi="Times New Roman" w:cs="Times New Roman"/>
          <w:sz w:val="24"/>
          <w:szCs w:val="24"/>
          <w:lang w:val="ru-RU"/>
        </w:rPr>
        <w:t>увеличилось на 8</w:t>
      </w:r>
      <w:r w:rsidRPr="004F6CA8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W w:w="11199" w:type="dxa"/>
        <w:tblInd w:w="-1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43"/>
        <w:gridCol w:w="769"/>
        <w:gridCol w:w="769"/>
        <w:gridCol w:w="800"/>
        <w:gridCol w:w="803"/>
        <w:gridCol w:w="707"/>
        <w:gridCol w:w="846"/>
        <w:gridCol w:w="669"/>
        <w:gridCol w:w="611"/>
        <w:gridCol w:w="706"/>
        <w:gridCol w:w="709"/>
        <w:gridCol w:w="783"/>
        <w:gridCol w:w="849"/>
        <w:gridCol w:w="919"/>
      </w:tblGrid>
      <w:tr w:rsidR="00FB5161" w:rsidRPr="00FB5161" w14:paraId="69E9A342" w14:textId="77777777" w:rsidTr="00FB5161">
        <w:trPr>
          <w:trHeight w:val="255"/>
        </w:trPr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F2A4D1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0583" w:type="dxa"/>
            <w:gridSpan w:val="1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9B3C7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5161" w:rsidRPr="00FB5161" w14:paraId="64447ABA" w14:textId="77777777" w:rsidTr="00FB5161">
        <w:trPr>
          <w:trHeight w:val="219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8F9FC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0B1EAD" w14:textId="6953BE6D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A49C6D" w14:textId="4CBD5B5A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 xml:space="preserve">Русская литература 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1E9AD" w14:textId="62D39EB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 xml:space="preserve">Казахский язык 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E50C9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E98B50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 xml:space="preserve">математика 5,6 </w:t>
            </w:r>
            <w:proofErr w:type="spellStart"/>
            <w:r w:rsidRPr="00FB5161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925D3F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>алгебра и начала анализа,7-11кл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003FE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>геометрия,7-11кл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75F367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>физика,7-11кл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77EE1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>химия,7-11кл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9B23A7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>информатика5-11кл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B39410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>естествознание 5,6кл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43EDD8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 xml:space="preserve">биология,7-11 </w:t>
            </w:r>
            <w:proofErr w:type="spellStart"/>
            <w:r w:rsidRPr="00FB5161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0874FA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>география,7-11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7C57E3" w14:textId="77777777" w:rsidR="00FB5161" w:rsidRPr="00FB5161" w:rsidRDefault="00FB5161" w:rsidP="00FB5161">
            <w:pPr>
              <w:rPr>
                <w:rFonts w:ascii="Times New Roman" w:hAnsi="Times New Roman" w:cs="Times New Roman"/>
                <w:b/>
                <w:bCs/>
              </w:rPr>
            </w:pPr>
            <w:r w:rsidRPr="00FB5161">
              <w:rPr>
                <w:rFonts w:ascii="Times New Roman" w:hAnsi="Times New Roman" w:cs="Times New Roman"/>
                <w:b/>
                <w:bCs/>
              </w:rPr>
              <w:t>история Казахстана,5-11</w:t>
            </w:r>
          </w:p>
        </w:tc>
      </w:tr>
      <w:tr w:rsidR="00FB5161" w:rsidRPr="00FB5161" w14:paraId="6CE2FD8A" w14:textId="77777777" w:rsidTr="00FB5161">
        <w:trPr>
          <w:trHeight w:val="255"/>
        </w:trPr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5148D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23D0A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C7DFA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9B564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08171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70857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7ECA4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E0CF3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370B0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6E26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995A4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E7BD6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1909D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5C901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CE967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77</w:t>
            </w:r>
          </w:p>
        </w:tc>
      </w:tr>
      <w:tr w:rsidR="00FB5161" w:rsidRPr="00FB5161" w14:paraId="7ECB2855" w14:textId="77777777" w:rsidTr="00FB5161">
        <w:trPr>
          <w:trHeight w:val="255"/>
        </w:trPr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59144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2BA8A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B1BF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DD3A4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CF16D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E68F2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CEB00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025BB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462C2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D6E91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76C19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ABBA2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D0F0F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75C13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407C7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72</w:t>
            </w:r>
          </w:p>
        </w:tc>
      </w:tr>
      <w:tr w:rsidR="00FB5161" w:rsidRPr="00FB5161" w14:paraId="17C9C226" w14:textId="77777777" w:rsidTr="00FB5161">
        <w:trPr>
          <w:trHeight w:val="255"/>
        </w:trPr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72E90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23F47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24F06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E76EB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4D1C4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0AD3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30381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A5FDA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C0EE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5870C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A8EE1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83E6F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FE2F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40CBA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92F57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58</w:t>
            </w:r>
          </w:p>
        </w:tc>
      </w:tr>
      <w:tr w:rsidR="00FB5161" w:rsidRPr="00FB5161" w14:paraId="17D16782" w14:textId="77777777" w:rsidTr="00FB5161">
        <w:trPr>
          <w:trHeight w:val="255"/>
        </w:trPr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9DF5B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A7EB4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B6E4D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32835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A67D9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1166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6633C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9D694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9C72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AFA44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FD248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2C3E3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1A9FD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3368A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007A0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60</w:t>
            </w:r>
          </w:p>
        </w:tc>
      </w:tr>
      <w:tr w:rsidR="00FB5161" w:rsidRPr="00FB5161" w14:paraId="0267674B" w14:textId="77777777" w:rsidTr="00FB5161">
        <w:trPr>
          <w:trHeight w:val="255"/>
        </w:trPr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CACBC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B7F36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C2F6F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46F9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AE661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AF20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4E7A4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74F46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92252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68139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85507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2C7E8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BEB5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1580D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BE1EF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54</w:t>
            </w:r>
          </w:p>
        </w:tc>
      </w:tr>
      <w:tr w:rsidR="00FB5161" w:rsidRPr="00FB5161" w14:paraId="7FFD8689" w14:textId="77777777" w:rsidTr="00FB5161">
        <w:trPr>
          <w:trHeight w:val="255"/>
        </w:trPr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25713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361E7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F97EA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399F0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57349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D0A17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90580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4BDC4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0DFD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9356C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327A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627F0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6E0FB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1B8E7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F46D8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73</w:t>
            </w:r>
          </w:p>
        </w:tc>
      </w:tr>
      <w:tr w:rsidR="00FB5161" w:rsidRPr="00FB5161" w14:paraId="76C68314" w14:textId="77777777" w:rsidTr="00FB5161">
        <w:trPr>
          <w:trHeight w:val="255"/>
        </w:trPr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F2D35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6126A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D1CE9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AFD85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CC037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7514E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6EA23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12185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FDF3C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3B447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7B31A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EC5D5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870F7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2A5D8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141D0" w14:textId="77777777" w:rsidR="00FB5161" w:rsidRPr="00FB5161" w:rsidRDefault="00FB5161" w:rsidP="00FB5161">
            <w:pPr>
              <w:rPr>
                <w:rFonts w:ascii="Times New Roman" w:hAnsi="Times New Roman" w:cs="Times New Roman"/>
              </w:rPr>
            </w:pPr>
            <w:r w:rsidRPr="00FB5161">
              <w:rPr>
                <w:rFonts w:ascii="Times New Roman" w:hAnsi="Times New Roman" w:cs="Times New Roman"/>
              </w:rPr>
              <w:t>68</w:t>
            </w:r>
          </w:p>
        </w:tc>
      </w:tr>
    </w:tbl>
    <w:p w14:paraId="41308F48" w14:textId="77777777" w:rsidR="004F6CA8" w:rsidRDefault="004F6CA8">
      <w:pPr>
        <w:rPr>
          <w:rFonts w:ascii="Times New Roman" w:hAnsi="Times New Roman" w:cs="Times New Roman"/>
        </w:rPr>
      </w:pPr>
    </w:p>
    <w:p w14:paraId="01769EAF" w14:textId="77777777" w:rsidR="00254287" w:rsidRDefault="00254287"/>
    <w:p w14:paraId="576E6AD2" w14:textId="77777777" w:rsidR="00254287" w:rsidRDefault="00254287"/>
    <w:p w14:paraId="5089ADCB" w14:textId="77777777" w:rsidR="00254287" w:rsidRDefault="00254287"/>
    <w:p w14:paraId="5CD0D0CC" w14:textId="77777777" w:rsidR="00254287" w:rsidRDefault="00254287"/>
    <w:p w14:paraId="26EED8D8" w14:textId="77777777" w:rsidR="00254287" w:rsidRDefault="00254287"/>
    <w:p w14:paraId="1F291F24" w14:textId="006B900C" w:rsidR="008C48E8" w:rsidRDefault="003A56F6">
      <w:r>
        <w:rPr>
          <w:noProof/>
        </w:rPr>
        <w:drawing>
          <wp:inline distT="0" distB="0" distL="0" distR="0" wp14:anchorId="2AF12125" wp14:editId="5218E756">
            <wp:extent cx="5705475" cy="3429000"/>
            <wp:effectExtent l="0" t="0" r="9525" b="0"/>
            <wp:docPr id="117222286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6FA64" w14:textId="77777777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 xml:space="preserve">Исходя из анализа успеваемости и посещаемости за первую четверть текущего года, </w:t>
      </w:r>
    </w:p>
    <w:p w14:paraId="20C0A360" w14:textId="77777777" w:rsid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>во второй четверти необходимо осуществить и проконтролировать:</w:t>
      </w:r>
    </w:p>
    <w:p w14:paraId="2382AF8E" w14:textId="77777777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85393" w14:textId="77777777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>- проведение уроков педагогами, эффективность применяемых методов и технологий;</w:t>
      </w:r>
    </w:p>
    <w:p w14:paraId="06BADCA3" w14:textId="77777777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>- проверку выполнения программного материала;</w:t>
      </w:r>
    </w:p>
    <w:p w14:paraId="49AF0F76" w14:textId="77777777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>- работу с неуспевающими и слабоуспевающими обучающимися;</w:t>
      </w:r>
    </w:p>
    <w:p w14:paraId="5BF10F30" w14:textId="77777777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>- ход подготовки к государственной итоговой аттестации выпускников 9 и 11 классов;</w:t>
      </w:r>
    </w:p>
    <w:p w14:paraId="446D5A8F" w14:textId="7536ED2E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802DB" w14:textId="77777777" w:rsidR="008C48E8" w:rsidRDefault="008C48E8" w:rsidP="008C48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737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5AE4398C" w14:textId="5593987F" w:rsidR="00945A55" w:rsidRPr="00945A55" w:rsidRDefault="00945A55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5A55">
        <w:rPr>
          <w:rFonts w:ascii="Times New Roman" w:hAnsi="Times New Roman" w:cs="Times New Roman"/>
          <w:sz w:val="24"/>
          <w:szCs w:val="24"/>
          <w:lang w:val="ru-RU"/>
        </w:rPr>
        <w:t>- учителям -предметникам проанализировать успеваемость учащихся по предмету в сравнении с прошлым годом</w:t>
      </w:r>
    </w:p>
    <w:p w14:paraId="1CCD7780" w14:textId="0B5D63D6" w:rsidR="00945A55" w:rsidRPr="00945A55" w:rsidRDefault="00945A55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5A55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A55">
        <w:rPr>
          <w:rFonts w:ascii="Times New Roman" w:hAnsi="Times New Roman" w:cs="Times New Roman"/>
          <w:sz w:val="24"/>
          <w:szCs w:val="24"/>
          <w:lang w:val="ru-RU"/>
        </w:rPr>
        <w:t xml:space="preserve">выявить причины снижения успеваемости учащихся и составить план работы с учащимися, которые имеют по одной </w:t>
      </w:r>
      <w:proofErr w:type="gramStart"/>
      <w:r w:rsidRPr="00945A55">
        <w:rPr>
          <w:rFonts w:ascii="Times New Roman" w:hAnsi="Times New Roman" w:cs="Times New Roman"/>
          <w:sz w:val="24"/>
          <w:szCs w:val="24"/>
          <w:lang w:val="ru-RU"/>
        </w:rPr>
        <w:t>4,по</w:t>
      </w:r>
      <w:proofErr w:type="gramEnd"/>
      <w:r w:rsidRPr="00945A55">
        <w:rPr>
          <w:rFonts w:ascii="Times New Roman" w:hAnsi="Times New Roman" w:cs="Times New Roman"/>
          <w:sz w:val="24"/>
          <w:szCs w:val="24"/>
          <w:lang w:val="ru-RU"/>
        </w:rPr>
        <w:t xml:space="preserve"> одной 3 по предмету</w:t>
      </w:r>
    </w:p>
    <w:p w14:paraId="6FD7C1C7" w14:textId="18CBC43D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A55">
        <w:rPr>
          <w:rFonts w:ascii="Times New Roman" w:hAnsi="Times New Roman" w:cs="Times New Roman"/>
          <w:sz w:val="24"/>
          <w:szCs w:val="24"/>
        </w:rPr>
        <w:t>- информировать родителей и классных руководителей об успеваемости</w:t>
      </w:r>
      <w:r w:rsidRPr="008C48E8">
        <w:rPr>
          <w:rFonts w:ascii="Times New Roman" w:hAnsi="Times New Roman" w:cs="Times New Roman"/>
          <w:sz w:val="24"/>
          <w:szCs w:val="24"/>
        </w:rPr>
        <w:t xml:space="preserve"> по предмету; </w:t>
      </w:r>
    </w:p>
    <w:p w14:paraId="4331D831" w14:textId="7B784C52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 xml:space="preserve">своевременно выставлять оценки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</w:t>
      </w:r>
      <w:proofErr w:type="gramStart"/>
      <w:r w:rsidRPr="008C48E8">
        <w:rPr>
          <w:rFonts w:ascii="Times New Roman" w:hAnsi="Times New Roman" w:cs="Times New Roman"/>
          <w:sz w:val="24"/>
          <w:szCs w:val="24"/>
        </w:rPr>
        <w:t>журнал ;</w:t>
      </w:r>
      <w:proofErr w:type="gramEnd"/>
    </w:p>
    <w:p w14:paraId="6A3FB507" w14:textId="5C34142D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>-</w:t>
      </w:r>
      <w:r w:rsidR="0094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8E8">
        <w:rPr>
          <w:rFonts w:ascii="Times New Roman" w:hAnsi="Times New Roman" w:cs="Times New Roman"/>
          <w:sz w:val="24"/>
          <w:szCs w:val="24"/>
        </w:rPr>
        <w:t>шире применять методы разноуровневого и дифференцированного обучения;</w:t>
      </w:r>
    </w:p>
    <w:p w14:paraId="2910B698" w14:textId="77777777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>- активизировать работу со слабоуспевающими и неуспевающими обучающимися;</w:t>
      </w:r>
    </w:p>
    <w:p w14:paraId="0139B206" w14:textId="77777777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>Классным руководителям:</w:t>
      </w:r>
    </w:p>
    <w:p w14:paraId="1D6F4AA0" w14:textId="77777777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 xml:space="preserve">- провести разъяснительную, просветительскую и профилактическую работу с </w:t>
      </w:r>
    </w:p>
    <w:p w14:paraId="518EA9AD" w14:textId="77777777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>обучающимися и родителями с целью повышения мотивации к обучению;</w:t>
      </w:r>
    </w:p>
    <w:p w14:paraId="6910371C" w14:textId="77777777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>- спланировать мероприятия по сокращению числа пропусков уроков;</w:t>
      </w:r>
    </w:p>
    <w:p w14:paraId="2E1F2CDA" w14:textId="77777777" w:rsidR="008C48E8" w:rsidRP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 xml:space="preserve">- продолжить систематическую профилактическую работу с обучающимися, склонными к </w:t>
      </w:r>
    </w:p>
    <w:p w14:paraId="18707A38" w14:textId="7D086E73" w:rsidR="008C48E8" w:rsidRDefault="008C48E8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E8">
        <w:rPr>
          <w:rFonts w:ascii="Times New Roman" w:hAnsi="Times New Roman" w:cs="Times New Roman"/>
          <w:sz w:val="24"/>
          <w:szCs w:val="24"/>
        </w:rPr>
        <w:t>пропускам уроков без уважительной причины</w:t>
      </w:r>
    </w:p>
    <w:p w14:paraId="20412E64" w14:textId="77777777" w:rsidR="00945A55" w:rsidRDefault="00945A55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272AA" w14:textId="77777777" w:rsidR="00945A55" w:rsidRDefault="00945A55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45CE0" w14:textId="77777777" w:rsidR="00945A55" w:rsidRDefault="00945A55" w:rsidP="008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04BD6" w14:textId="3B3F2497" w:rsidR="00945A55" w:rsidRPr="00945A55" w:rsidRDefault="00945A55" w:rsidP="00945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 по УВР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Войцехович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Т.М.</w:t>
      </w:r>
    </w:p>
    <w:sectPr w:rsidR="00945A55" w:rsidRPr="00945A55" w:rsidSect="008C48E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2C"/>
    <w:rsid w:val="000A0238"/>
    <w:rsid w:val="000C303E"/>
    <w:rsid w:val="00186526"/>
    <w:rsid w:val="0019623B"/>
    <w:rsid w:val="001F1608"/>
    <w:rsid w:val="00254287"/>
    <w:rsid w:val="003A56F6"/>
    <w:rsid w:val="004F6CA8"/>
    <w:rsid w:val="00642737"/>
    <w:rsid w:val="008C48E8"/>
    <w:rsid w:val="0092371E"/>
    <w:rsid w:val="00945A55"/>
    <w:rsid w:val="009D1D5D"/>
    <w:rsid w:val="00BD5B7E"/>
    <w:rsid w:val="00D2012C"/>
    <w:rsid w:val="00FB5161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26C3"/>
  <w15:chartTrackingRefBased/>
  <w15:docId w15:val="{E6FCEA5B-F364-4EF5-A466-87A9E2D6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4">
    <w:name w:val="Strong"/>
    <w:basedOn w:val="a0"/>
    <w:uiPriority w:val="22"/>
    <w:qFormat/>
    <w:rsid w:val="003A5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9</cp:revision>
  <cp:lastPrinted>2023-12-07T04:44:00Z</cp:lastPrinted>
  <dcterms:created xsi:type="dcterms:W3CDTF">2023-11-01T08:54:00Z</dcterms:created>
  <dcterms:modified xsi:type="dcterms:W3CDTF">2023-12-07T05:00:00Z</dcterms:modified>
</cp:coreProperties>
</file>